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596BE" w14:textId="377E5CA0" w:rsidR="001153D5" w:rsidRPr="00B864A0" w:rsidRDefault="001153D5" w:rsidP="00B864A0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B864A0">
        <w:rPr>
          <w:rFonts w:ascii="Times New Roman" w:hAnsi="Times New Roman"/>
          <w:b/>
          <w:bCs/>
          <w:sz w:val="28"/>
          <w:szCs w:val="28"/>
        </w:rPr>
        <w:t>Письмо №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="00F2392E">
        <w:rPr>
          <w:rFonts w:ascii="Times New Roman" w:hAnsi="Times New Roman"/>
          <w:b/>
          <w:bCs/>
          <w:sz w:val="28"/>
          <w:szCs w:val="28"/>
        </w:rPr>
        <w:t>055</w:t>
      </w:r>
      <w:r w:rsidRPr="00B864A0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B864A0">
        <w:rPr>
          <w:rFonts w:ascii="Times New Roman" w:hAnsi="Times New Roman"/>
          <w:b/>
          <w:bCs/>
          <w:sz w:val="28"/>
          <w:szCs w:val="28"/>
        </w:rPr>
        <w:t xml:space="preserve"> от </w:t>
      </w:r>
      <w:r w:rsidR="00F2392E">
        <w:rPr>
          <w:rFonts w:ascii="Times New Roman" w:hAnsi="Times New Roman"/>
          <w:b/>
          <w:bCs/>
          <w:sz w:val="28"/>
          <w:szCs w:val="28"/>
        </w:rPr>
        <w:t>08</w:t>
      </w:r>
      <w:r w:rsidRPr="00B864A0">
        <w:rPr>
          <w:rFonts w:ascii="Times New Roman" w:hAnsi="Times New Roman"/>
          <w:b/>
          <w:bCs/>
          <w:sz w:val="28"/>
          <w:szCs w:val="28"/>
        </w:rPr>
        <w:t>.0</w:t>
      </w:r>
      <w:r w:rsidR="00F2392E">
        <w:rPr>
          <w:rFonts w:ascii="Times New Roman" w:hAnsi="Times New Roman"/>
          <w:b/>
          <w:bCs/>
          <w:sz w:val="28"/>
          <w:szCs w:val="28"/>
        </w:rPr>
        <w:t>9</w:t>
      </w:r>
      <w:r w:rsidRPr="00B864A0">
        <w:rPr>
          <w:rFonts w:ascii="Times New Roman" w:hAnsi="Times New Roman"/>
          <w:b/>
          <w:bCs/>
          <w:sz w:val="28"/>
          <w:szCs w:val="28"/>
        </w:rPr>
        <w:t xml:space="preserve">.2025 г. </w:t>
      </w:r>
    </w:p>
    <w:p w14:paraId="4584CD91" w14:textId="77777777" w:rsidR="001153D5" w:rsidRDefault="001153D5" w:rsidP="00B864A0">
      <w:pPr>
        <w:spacing w:after="0"/>
        <w:rPr>
          <w:rFonts w:ascii="Times New Roman" w:hAnsi="Times New Roman"/>
          <w:sz w:val="28"/>
          <w:szCs w:val="28"/>
        </w:rPr>
      </w:pPr>
    </w:p>
    <w:p w14:paraId="12CF05A7" w14:textId="77777777" w:rsidR="001153D5" w:rsidRDefault="001153D5" w:rsidP="00B864A0">
      <w:pPr>
        <w:spacing w:after="0"/>
        <w:rPr>
          <w:rFonts w:ascii="Times New Roman" w:hAnsi="Times New Roman"/>
          <w:sz w:val="28"/>
          <w:szCs w:val="28"/>
        </w:rPr>
      </w:pPr>
    </w:p>
    <w:p w14:paraId="2B188035" w14:textId="77777777" w:rsidR="001153D5" w:rsidRDefault="001153D5" w:rsidP="00CC57DA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направлении Тематического планирования учебного курса «История нашего края. Республика Дагестан. 5-7 класс»</w:t>
      </w:r>
    </w:p>
    <w:p w14:paraId="65FB2EFE" w14:textId="77777777" w:rsidR="001153D5" w:rsidRDefault="001153D5" w:rsidP="00B864A0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7046B9E3" w14:textId="77777777" w:rsidR="001153D5" w:rsidRPr="00A35902" w:rsidRDefault="001153D5" w:rsidP="0082061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МКУ Управления образования» Сергокалинского района направляет для использования в работе «</w:t>
      </w:r>
      <w:r>
        <w:rPr>
          <w:rFonts w:ascii="Times New Roman" w:hAnsi="Times New Roman"/>
          <w:bCs/>
          <w:sz w:val="28"/>
          <w:szCs w:val="28"/>
        </w:rPr>
        <w:t>Тематическое планирование</w:t>
      </w:r>
      <w:r w:rsidRPr="00A35902">
        <w:rPr>
          <w:rFonts w:ascii="Times New Roman" w:hAnsi="Times New Roman"/>
          <w:bCs/>
          <w:sz w:val="28"/>
          <w:szCs w:val="28"/>
        </w:rPr>
        <w:t xml:space="preserve"> учебного курса «История нашего края. Республика Дагестан. 5-7 класс</w:t>
      </w:r>
      <w:r>
        <w:rPr>
          <w:rFonts w:ascii="Times New Roman" w:hAnsi="Times New Roman"/>
          <w:bCs/>
          <w:sz w:val="28"/>
          <w:szCs w:val="28"/>
        </w:rPr>
        <w:t>» разработанное ГБУ ДПО РД «Дагестанский институт развития образования»</w:t>
      </w:r>
    </w:p>
    <w:p w14:paraId="64561DB8" w14:textId="77777777" w:rsidR="001153D5" w:rsidRPr="00A35902" w:rsidRDefault="001153D5" w:rsidP="0082061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6BEF72E" w14:textId="77777777" w:rsidR="001153D5" w:rsidRPr="00620E5F" w:rsidRDefault="001153D5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1D89A8" w14:textId="424C751F" w:rsidR="001153D5" w:rsidRPr="00CF592B" w:rsidRDefault="001153D5" w:rsidP="0082061D">
      <w:pPr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Приложение: в </w:t>
      </w:r>
      <w:proofErr w:type="spellStart"/>
      <w:proofErr w:type="gramStart"/>
      <w:r>
        <w:rPr>
          <w:rFonts w:ascii="Times New Roman" w:hAnsi="Times New Roman"/>
          <w:bCs/>
          <w:i/>
          <w:sz w:val="28"/>
          <w:szCs w:val="28"/>
        </w:rPr>
        <w:t>эл.</w:t>
      </w:r>
      <w:r w:rsidR="00F2392E">
        <w:rPr>
          <w:rFonts w:ascii="Times New Roman" w:hAnsi="Times New Roman"/>
          <w:bCs/>
          <w:i/>
          <w:sz w:val="28"/>
          <w:szCs w:val="28"/>
        </w:rPr>
        <w:t>виде</w:t>
      </w:r>
      <w:proofErr w:type="spellEnd"/>
      <w:proofErr w:type="gramEnd"/>
      <w:r w:rsidR="00F2392E">
        <w:rPr>
          <w:rFonts w:ascii="Times New Roman" w:hAnsi="Times New Roman"/>
          <w:bCs/>
          <w:i/>
          <w:sz w:val="28"/>
          <w:szCs w:val="28"/>
        </w:rPr>
        <w:t>.</w:t>
      </w:r>
    </w:p>
    <w:p w14:paraId="4336EC17" w14:textId="77777777" w:rsidR="001153D5" w:rsidRPr="00620E5F" w:rsidRDefault="001153D5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D0C0426" w14:textId="77777777" w:rsidR="001153D5" w:rsidRPr="00620E5F" w:rsidRDefault="001153D5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107FED2" w14:textId="77777777" w:rsidR="001153D5" w:rsidRPr="00620E5F" w:rsidRDefault="001153D5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AC79009" w14:textId="77777777" w:rsidR="001153D5" w:rsidRPr="00620E5F" w:rsidRDefault="001153D5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4ED89A2" w14:textId="77777777" w:rsidR="001153D5" w:rsidRPr="00620E5F" w:rsidRDefault="001153D5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EBE6E12" w14:textId="3297ACCE" w:rsidR="001153D5" w:rsidRDefault="00F2392E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Руководитель МКУ </w:t>
      </w:r>
    </w:p>
    <w:p w14:paraId="7FCD3678" w14:textId="6B59EA98" w:rsidR="00F2392E" w:rsidRDefault="00F2392E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«Управление образования» </w:t>
      </w:r>
    </w:p>
    <w:p w14:paraId="7389B15E" w14:textId="31E64376" w:rsidR="00F2392E" w:rsidRDefault="00F2392E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Сергокалинского района                                              Исаева Х.Н.</w:t>
      </w:r>
      <w:bookmarkStart w:id="0" w:name="_GoBack"/>
      <w:bookmarkEnd w:id="0"/>
    </w:p>
    <w:p w14:paraId="3A915187" w14:textId="77777777" w:rsidR="001153D5" w:rsidRDefault="001153D5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3F1693A" w14:textId="77777777" w:rsidR="001153D5" w:rsidRDefault="001153D5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F5ED753" w14:textId="77777777" w:rsidR="001153D5" w:rsidRPr="00620E5F" w:rsidRDefault="001153D5" w:rsidP="0082061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153D5" w:rsidRPr="00620E5F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95334"/>
    <w:rsid w:val="001153D5"/>
    <w:rsid w:val="001976D2"/>
    <w:rsid w:val="001E057D"/>
    <w:rsid w:val="001E76A1"/>
    <w:rsid w:val="0021332C"/>
    <w:rsid w:val="00450F71"/>
    <w:rsid w:val="00620E5F"/>
    <w:rsid w:val="0082061D"/>
    <w:rsid w:val="00884CD5"/>
    <w:rsid w:val="00921A4E"/>
    <w:rsid w:val="00A35902"/>
    <w:rsid w:val="00A447AE"/>
    <w:rsid w:val="00B864A0"/>
    <w:rsid w:val="00CB2A12"/>
    <w:rsid w:val="00CC57DA"/>
    <w:rsid w:val="00CF592B"/>
    <w:rsid w:val="00D00AB2"/>
    <w:rsid w:val="00F2392E"/>
    <w:rsid w:val="00F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3222D"/>
  <w15:docId w15:val="{A15DDE75-1410-45F9-95B0-FBDD8C74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B2A12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20E5F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620E5F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№1005                                                                       от 27</dc:title>
  <dc:subject/>
  <dc:creator>Пользователь</dc:creator>
  <cp:keywords/>
  <dc:description/>
  <cp:lastModifiedBy>Пользователь</cp:lastModifiedBy>
  <cp:revision>2</cp:revision>
  <dcterms:created xsi:type="dcterms:W3CDTF">2025-09-08T07:10:00Z</dcterms:created>
  <dcterms:modified xsi:type="dcterms:W3CDTF">2025-09-08T07:10:00Z</dcterms:modified>
</cp:coreProperties>
</file>